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3CB" w:rsidRPr="00B86953" w:rsidRDefault="001713CB" w:rsidP="001713C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86953">
        <w:rPr>
          <w:rFonts w:ascii="Times New Roman" w:hAnsi="Times New Roman" w:cs="Times New Roman"/>
          <w:b/>
          <w:i/>
          <w:sz w:val="24"/>
          <w:szCs w:val="24"/>
        </w:rPr>
        <w:t>Усыновление.</w:t>
      </w:r>
    </w:p>
    <w:p w:rsidR="001713CB" w:rsidRPr="00B86953" w:rsidRDefault="001713CB" w:rsidP="001713CB">
      <w:pPr>
        <w:pStyle w:val="a3"/>
        <w:spacing w:before="0" w:beforeAutospacing="0" w:after="0" w:afterAutospacing="0"/>
        <w:ind w:firstLine="708"/>
      </w:pPr>
      <w:r w:rsidRPr="00B86953">
        <w:t xml:space="preserve">Усыновление является оптимальной формой устройства ребенка, поскольку при этом между усыновителями и усыновляемым не только складываются близкие родственные отношения, но и происходит юридическое закрепление этих отношений, когда усыновленный ребенок в своих правах и обязанностях приравнивается к </w:t>
      </w:r>
      <w:proofErr w:type="gramStart"/>
      <w:r w:rsidRPr="00B86953">
        <w:t>кровному</w:t>
      </w:r>
      <w:proofErr w:type="gramEnd"/>
      <w:r w:rsidRPr="00B86953">
        <w:t>, и усыновители принимают на себя все родительские права и обязанности.</w:t>
      </w:r>
    </w:p>
    <w:p w:rsidR="001713CB" w:rsidRPr="00B86953" w:rsidRDefault="001713CB" w:rsidP="001713CB">
      <w:pPr>
        <w:pStyle w:val="a3"/>
        <w:spacing w:before="0" w:beforeAutospacing="0" w:after="0" w:afterAutospacing="0"/>
        <w:ind w:firstLine="708"/>
      </w:pPr>
      <w:r w:rsidRPr="00B86953">
        <w:t>Усыновление допускается в отношении несовершеннолетних детей и только в их интересах. При устройстве ребенка в семью должны учитываться его этническое происхождение, принадлежность к определенной религии, и культуре, родной язык, возможность обеспечения преемственности в образовании и воспитании, а также возможность обеспечить детям полноценное физическое, психическое, духовное и нравственное развитие.</w:t>
      </w:r>
    </w:p>
    <w:p w:rsidR="001713CB" w:rsidRPr="00B86953" w:rsidRDefault="001713CB" w:rsidP="001713CB">
      <w:pPr>
        <w:pStyle w:val="a3"/>
        <w:spacing w:before="0" w:beforeAutospacing="0" w:after="0" w:afterAutospacing="0"/>
        <w:ind w:firstLine="708"/>
      </w:pPr>
    </w:p>
    <w:p w:rsidR="001713CB" w:rsidRPr="00B86953" w:rsidRDefault="001713CB" w:rsidP="001713C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Кто может быть усыновителем</w:t>
      </w:r>
    </w:p>
    <w:p w:rsidR="001713CB" w:rsidRPr="00B86953" w:rsidRDefault="001713CB" w:rsidP="00171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Усыновителями могут быть совершеннолетние лица обоего пола, за исключением:</w:t>
      </w:r>
    </w:p>
    <w:p w:rsidR="001713CB" w:rsidRPr="00B86953" w:rsidRDefault="001713CB" w:rsidP="001713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 признанных судом недееспособными или ограниченно дееспособными;</w:t>
      </w:r>
    </w:p>
    <w:p w:rsidR="001713CB" w:rsidRPr="00B86953" w:rsidRDefault="001713CB" w:rsidP="001713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супругов, один из которых признан судом недееспособным или ограничено дееспособным;</w:t>
      </w:r>
    </w:p>
    <w:p w:rsidR="001713CB" w:rsidRPr="00B86953" w:rsidRDefault="001713CB" w:rsidP="001713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 лишенных по суду родительских прав или ограниченных судом в родительских правах;</w:t>
      </w:r>
    </w:p>
    <w:p w:rsidR="001713CB" w:rsidRPr="00B86953" w:rsidRDefault="001713CB" w:rsidP="001713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 отстраненных от обязанностей опекуна (попечителя) за ненадлежащее выполнение возложенных на него законом обязанностей;</w:t>
      </w:r>
    </w:p>
    <w:p w:rsidR="001713CB" w:rsidRPr="00B86953" w:rsidRDefault="001713CB" w:rsidP="001713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бывших усыновителей, если усыновление отменено судом по их вине;</w:t>
      </w:r>
    </w:p>
    <w:p w:rsidR="001713CB" w:rsidRPr="00B86953" w:rsidRDefault="001713CB" w:rsidP="001713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лиц, которые по состоянию здоровья не могут осуществлять родительские права (перечень заболеваний, при наличии которых лицо не может усыновить ребенка, принять его под опеку (попечительство), взять в приемную семью, утвержден постановлением Правительства Российской Федерации от 1 мая 1996 г. N 542): </w:t>
      </w:r>
    </w:p>
    <w:p w:rsidR="001713CB" w:rsidRPr="00B86953" w:rsidRDefault="001713CB" w:rsidP="001713C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туберкулез (активный и хронический) всех форм локализации у больных I, II, V групп диспансерного учета;</w:t>
      </w:r>
    </w:p>
    <w:p w:rsidR="001713CB" w:rsidRPr="00B86953" w:rsidRDefault="001713CB" w:rsidP="001713C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заболевания внутренних органов, нервной системы, опорно-двигательного аппарата в стадии декомпенсации;</w:t>
      </w:r>
    </w:p>
    <w:p w:rsidR="001713CB" w:rsidRPr="00B86953" w:rsidRDefault="001713CB" w:rsidP="001713C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злокачественные онкологические заболевания всех локализаций;</w:t>
      </w:r>
    </w:p>
    <w:p w:rsidR="001713CB" w:rsidRPr="00B86953" w:rsidRDefault="001713CB" w:rsidP="001713C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наркомания, токсикомания, алкоголизм;</w:t>
      </w:r>
    </w:p>
    <w:p w:rsidR="001713CB" w:rsidRPr="00B86953" w:rsidRDefault="001713CB" w:rsidP="001713C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инфекционные заболевания до снятия с диспансерного учета;</w:t>
      </w:r>
    </w:p>
    <w:p w:rsidR="001713CB" w:rsidRPr="00B86953" w:rsidRDefault="001713CB" w:rsidP="001713C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психические заболевания, при которых больные признаны в установленном порядке недееспособными или ограниченно дееспособными;</w:t>
      </w:r>
    </w:p>
    <w:p w:rsidR="001713CB" w:rsidRPr="00B86953" w:rsidRDefault="001713CB" w:rsidP="001713C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заболевания и травмы, приведшие к инвалидности I и II группы, исключающие трудоспособность;</w:t>
      </w:r>
    </w:p>
    <w:p w:rsidR="001713CB" w:rsidRPr="00B86953" w:rsidRDefault="001713CB" w:rsidP="001713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 которые на момент установления усыновления не имеют дохода, обеспечивающего усыновляемому ребенку прожиточный минимум, установленный в субъекте Российской Федерации, на территории которого проживают усыновители (усыновитель)*;</w:t>
      </w:r>
    </w:p>
    <w:p w:rsidR="001713CB" w:rsidRPr="00B86953" w:rsidRDefault="001713CB" w:rsidP="001713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 не имеющих постоянного места жительства;</w:t>
      </w:r>
    </w:p>
    <w:p w:rsidR="001713CB" w:rsidRPr="00B86953" w:rsidRDefault="001713CB" w:rsidP="001713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 проживающих в жилых помещениях, не отвечающих санитарным и техническим требованиям и нормам;</w:t>
      </w:r>
    </w:p>
    <w:p w:rsidR="001713CB" w:rsidRPr="00B86953" w:rsidRDefault="001713CB" w:rsidP="001713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 имеющих на момент установления усыновления судимость за умышленное преступление против жизни или здоровья граждан*.</w:t>
      </w:r>
    </w:p>
    <w:p w:rsidR="001713CB" w:rsidRPr="00B86953" w:rsidRDefault="001713CB" w:rsidP="00171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Другие ограничения для лиц, желающих усыновить ребенка:</w:t>
      </w:r>
    </w:p>
    <w:p w:rsidR="001713CB" w:rsidRPr="00B86953" w:rsidRDefault="001713CB" w:rsidP="001713C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не состоящие между собой в браке, не могут совместно усыновить одного и того же ребенка.</w:t>
      </w:r>
    </w:p>
    <w:p w:rsidR="001713CB" w:rsidRPr="00B86953" w:rsidRDefault="001713CB" w:rsidP="001713C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усыновлении ребенка одним из супругов требуется согласие другого супруга на усыновление, если ребенок не усыновляется обоими супругами.</w:t>
      </w:r>
    </w:p>
    <w:p w:rsidR="001713CB" w:rsidRPr="00B86953" w:rsidRDefault="001713CB" w:rsidP="001713C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Согласие супруга на усыновление ребенка не требуется, если супруги прекратили семейные отношения, не проживают совместно более года и место жительства другого супруга неизвестно.</w:t>
      </w:r>
    </w:p>
    <w:p w:rsidR="001713CB" w:rsidRPr="00B86953" w:rsidRDefault="001713CB" w:rsidP="001713C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Разница в возрасте между усыновителем, не состоящим в браке, и усыновляемым ребенком должна быть не менее шестнадцати лет. По причинам, признанным судом уважительными, разница в возрасте может быть сокращена. При усыновлении ребенка отчимом (мачехой) наличие разницы в возрасте не требуется.</w:t>
      </w:r>
    </w:p>
    <w:p w:rsidR="001713CB" w:rsidRPr="00B86953" w:rsidRDefault="001713CB" w:rsidP="00171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ограничений, </w:t>
      </w:r>
      <w:proofErr w:type="gramStart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proofErr w:type="gramEnd"/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перечисленных выше, нет.</w:t>
      </w:r>
    </w:p>
    <w:p w:rsidR="001713CB" w:rsidRPr="00B86953" w:rsidRDefault="001713CB" w:rsidP="00171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3CB" w:rsidRPr="00B86953" w:rsidRDefault="001713CB" w:rsidP="00171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953">
        <w:rPr>
          <w:rFonts w:ascii="Times New Roman" w:eastAsia="Times New Roman" w:hAnsi="Times New Roman" w:cs="Times New Roman"/>
          <w:sz w:val="24"/>
          <w:szCs w:val="24"/>
          <w:lang w:eastAsia="ru-RU"/>
        </w:rPr>
        <w:t>* — При вынесении решения об усыновлении ребенка суд вправе отступить от данного положения.</w:t>
      </w:r>
    </w:p>
    <w:p w:rsidR="00A03481" w:rsidRDefault="00A03481"/>
    <w:sectPr w:rsidR="00A03481" w:rsidSect="00A03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69B7"/>
    <w:multiLevelType w:val="multilevel"/>
    <w:tmpl w:val="E3E44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DF67A5"/>
    <w:multiLevelType w:val="multilevel"/>
    <w:tmpl w:val="0170A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3CB"/>
    <w:rsid w:val="0000168F"/>
    <w:rsid w:val="00002B00"/>
    <w:rsid w:val="00002C79"/>
    <w:rsid w:val="00004EA7"/>
    <w:rsid w:val="00011FC7"/>
    <w:rsid w:val="00022C94"/>
    <w:rsid w:val="00026958"/>
    <w:rsid w:val="000302E0"/>
    <w:rsid w:val="000334C2"/>
    <w:rsid w:val="000362B8"/>
    <w:rsid w:val="00040F20"/>
    <w:rsid w:val="00042FD1"/>
    <w:rsid w:val="000548BC"/>
    <w:rsid w:val="0005584B"/>
    <w:rsid w:val="0006397A"/>
    <w:rsid w:val="00063A1C"/>
    <w:rsid w:val="00063DD3"/>
    <w:rsid w:val="00070EE2"/>
    <w:rsid w:val="00071797"/>
    <w:rsid w:val="00081D43"/>
    <w:rsid w:val="00083BC8"/>
    <w:rsid w:val="00087BDE"/>
    <w:rsid w:val="0009471D"/>
    <w:rsid w:val="00095CD6"/>
    <w:rsid w:val="000A19F8"/>
    <w:rsid w:val="000A7164"/>
    <w:rsid w:val="000B1B24"/>
    <w:rsid w:val="000B2D5F"/>
    <w:rsid w:val="000B429D"/>
    <w:rsid w:val="000C0E1E"/>
    <w:rsid w:val="000C2601"/>
    <w:rsid w:val="000C563E"/>
    <w:rsid w:val="000C61BF"/>
    <w:rsid w:val="000D4805"/>
    <w:rsid w:val="000F2FB1"/>
    <w:rsid w:val="000F7810"/>
    <w:rsid w:val="0010006C"/>
    <w:rsid w:val="00100FF6"/>
    <w:rsid w:val="00104295"/>
    <w:rsid w:val="001051F5"/>
    <w:rsid w:val="00122795"/>
    <w:rsid w:val="00122A1E"/>
    <w:rsid w:val="00123B3E"/>
    <w:rsid w:val="00125295"/>
    <w:rsid w:val="00131AF0"/>
    <w:rsid w:val="001356D1"/>
    <w:rsid w:val="00137958"/>
    <w:rsid w:val="001416B7"/>
    <w:rsid w:val="001444AA"/>
    <w:rsid w:val="001475EC"/>
    <w:rsid w:val="00160B5C"/>
    <w:rsid w:val="00161B78"/>
    <w:rsid w:val="00161C05"/>
    <w:rsid w:val="001651D9"/>
    <w:rsid w:val="001658AB"/>
    <w:rsid w:val="00167D17"/>
    <w:rsid w:val="001703A3"/>
    <w:rsid w:val="001713CB"/>
    <w:rsid w:val="00180825"/>
    <w:rsid w:val="00182AE4"/>
    <w:rsid w:val="00185309"/>
    <w:rsid w:val="0019390E"/>
    <w:rsid w:val="001941FD"/>
    <w:rsid w:val="0019464D"/>
    <w:rsid w:val="00196ABA"/>
    <w:rsid w:val="001A662F"/>
    <w:rsid w:val="001B3735"/>
    <w:rsid w:val="001C0607"/>
    <w:rsid w:val="001C2E22"/>
    <w:rsid w:val="001C3038"/>
    <w:rsid w:val="001D290C"/>
    <w:rsid w:val="001D2A40"/>
    <w:rsid w:val="001D7C6E"/>
    <w:rsid w:val="001E07AE"/>
    <w:rsid w:val="001E303E"/>
    <w:rsid w:val="001E7C01"/>
    <w:rsid w:val="001F575B"/>
    <w:rsid w:val="001F6873"/>
    <w:rsid w:val="00201DE2"/>
    <w:rsid w:val="002036CD"/>
    <w:rsid w:val="00205E68"/>
    <w:rsid w:val="00206EC0"/>
    <w:rsid w:val="0021075B"/>
    <w:rsid w:val="0021633E"/>
    <w:rsid w:val="002175B9"/>
    <w:rsid w:val="00220274"/>
    <w:rsid w:val="002241B5"/>
    <w:rsid w:val="00226019"/>
    <w:rsid w:val="00227A8A"/>
    <w:rsid w:val="00230A57"/>
    <w:rsid w:val="00233347"/>
    <w:rsid w:val="0023627B"/>
    <w:rsid w:val="002362BF"/>
    <w:rsid w:val="00242108"/>
    <w:rsid w:val="002432F2"/>
    <w:rsid w:val="002433BF"/>
    <w:rsid w:val="0024441D"/>
    <w:rsid w:val="00244C86"/>
    <w:rsid w:val="002478B0"/>
    <w:rsid w:val="00250D2C"/>
    <w:rsid w:val="00250F65"/>
    <w:rsid w:val="002557E2"/>
    <w:rsid w:val="00255B81"/>
    <w:rsid w:val="00255FC0"/>
    <w:rsid w:val="00257D6C"/>
    <w:rsid w:val="00260780"/>
    <w:rsid w:val="00265280"/>
    <w:rsid w:val="00267733"/>
    <w:rsid w:val="002720AA"/>
    <w:rsid w:val="002858DC"/>
    <w:rsid w:val="0029405E"/>
    <w:rsid w:val="00294AFA"/>
    <w:rsid w:val="00296249"/>
    <w:rsid w:val="002A3D64"/>
    <w:rsid w:val="002A7EF4"/>
    <w:rsid w:val="002B0852"/>
    <w:rsid w:val="002B64D8"/>
    <w:rsid w:val="002B6AB4"/>
    <w:rsid w:val="002C2894"/>
    <w:rsid w:val="002C2A84"/>
    <w:rsid w:val="002D7728"/>
    <w:rsid w:val="002F08A4"/>
    <w:rsid w:val="002F7D14"/>
    <w:rsid w:val="00301A59"/>
    <w:rsid w:val="00302CFB"/>
    <w:rsid w:val="003062C4"/>
    <w:rsid w:val="003079F3"/>
    <w:rsid w:val="00311AD2"/>
    <w:rsid w:val="00313773"/>
    <w:rsid w:val="00316981"/>
    <w:rsid w:val="00322C43"/>
    <w:rsid w:val="0032484A"/>
    <w:rsid w:val="00325166"/>
    <w:rsid w:val="003322C5"/>
    <w:rsid w:val="003341CB"/>
    <w:rsid w:val="003368B8"/>
    <w:rsid w:val="00340BAB"/>
    <w:rsid w:val="003476BE"/>
    <w:rsid w:val="00353A0B"/>
    <w:rsid w:val="0036022D"/>
    <w:rsid w:val="00360A8D"/>
    <w:rsid w:val="00362457"/>
    <w:rsid w:val="003668F5"/>
    <w:rsid w:val="00374057"/>
    <w:rsid w:val="0038512F"/>
    <w:rsid w:val="00386E66"/>
    <w:rsid w:val="003875DF"/>
    <w:rsid w:val="00392D81"/>
    <w:rsid w:val="00393B01"/>
    <w:rsid w:val="003A0BBC"/>
    <w:rsid w:val="003A0D5C"/>
    <w:rsid w:val="003A0D78"/>
    <w:rsid w:val="003A229D"/>
    <w:rsid w:val="003A2444"/>
    <w:rsid w:val="003A6C4A"/>
    <w:rsid w:val="003B1F98"/>
    <w:rsid w:val="003B21B1"/>
    <w:rsid w:val="003B3B32"/>
    <w:rsid w:val="003B6AC3"/>
    <w:rsid w:val="003C3C0A"/>
    <w:rsid w:val="003C4B57"/>
    <w:rsid w:val="003C64E0"/>
    <w:rsid w:val="003D1835"/>
    <w:rsid w:val="003D6119"/>
    <w:rsid w:val="003E212D"/>
    <w:rsid w:val="003E2E68"/>
    <w:rsid w:val="003E5C68"/>
    <w:rsid w:val="003F49FB"/>
    <w:rsid w:val="003F516C"/>
    <w:rsid w:val="0040233D"/>
    <w:rsid w:val="00407544"/>
    <w:rsid w:val="00407C02"/>
    <w:rsid w:val="00415C5E"/>
    <w:rsid w:val="0042075C"/>
    <w:rsid w:val="00420BF6"/>
    <w:rsid w:val="00422A56"/>
    <w:rsid w:val="0042694B"/>
    <w:rsid w:val="00430894"/>
    <w:rsid w:val="0044094A"/>
    <w:rsid w:val="00445BC7"/>
    <w:rsid w:val="00452B89"/>
    <w:rsid w:val="00453468"/>
    <w:rsid w:val="004567D1"/>
    <w:rsid w:val="004604CA"/>
    <w:rsid w:val="00460D3E"/>
    <w:rsid w:val="004635C6"/>
    <w:rsid w:val="00464023"/>
    <w:rsid w:val="0046497B"/>
    <w:rsid w:val="00467ECC"/>
    <w:rsid w:val="00476636"/>
    <w:rsid w:val="0048195C"/>
    <w:rsid w:val="0048584B"/>
    <w:rsid w:val="004B306C"/>
    <w:rsid w:val="004B47F2"/>
    <w:rsid w:val="004C5654"/>
    <w:rsid w:val="004C70E5"/>
    <w:rsid w:val="004C721C"/>
    <w:rsid w:val="004E0295"/>
    <w:rsid w:val="004E1029"/>
    <w:rsid w:val="004E1C63"/>
    <w:rsid w:val="004E24B7"/>
    <w:rsid w:val="004E5177"/>
    <w:rsid w:val="004E5DBB"/>
    <w:rsid w:val="004E67E2"/>
    <w:rsid w:val="004F75B3"/>
    <w:rsid w:val="005037DE"/>
    <w:rsid w:val="00521E70"/>
    <w:rsid w:val="0052267B"/>
    <w:rsid w:val="00530318"/>
    <w:rsid w:val="005310B9"/>
    <w:rsid w:val="00534222"/>
    <w:rsid w:val="005370F8"/>
    <w:rsid w:val="00542A15"/>
    <w:rsid w:val="00555DD2"/>
    <w:rsid w:val="00556049"/>
    <w:rsid w:val="005575E5"/>
    <w:rsid w:val="00557F7F"/>
    <w:rsid w:val="0056038D"/>
    <w:rsid w:val="005613DC"/>
    <w:rsid w:val="00563DA1"/>
    <w:rsid w:val="00566255"/>
    <w:rsid w:val="00570A6A"/>
    <w:rsid w:val="00576F16"/>
    <w:rsid w:val="00580B3F"/>
    <w:rsid w:val="00584020"/>
    <w:rsid w:val="00587D4C"/>
    <w:rsid w:val="00590412"/>
    <w:rsid w:val="0059487C"/>
    <w:rsid w:val="005A0AC0"/>
    <w:rsid w:val="005A3A56"/>
    <w:rsid w:val="005B1DF3"/>
    <w:rsid w:val="005B47D7"/>
    <w:rsid w:val="005B69DC"/>
    <w:rsid w:val="005B7A2A"/>
    <w:rsid w:val="005C0D9C"/>
    <w:rsid w:val="005C37F7"/>
    <w:rsid w:val="005C5751"/>
    <w:rsid w:val="005C683C"/>
    <w:rsid w:val="005D018B"/>
    <w:rsid w:val="005D2248"/>
    <w:rsid w:val="005D2804"/>
    <w:rsid w:val="005D5475"/>
    <w:rsid w:val="005D64A6"/>
    <w:rsid w:val="005E0E22"/>
    <w:rsid w:val="005E3FA7"/>
    <w:rsid w:val="005E7A6A"/>
    <w:rsid w:val="005F4C08"/>
    <w:rsid w:val="005F6363"/>
    <w:rsid w:val="0060402F"/>
    <w:rsid w:val="00604A21"/>
    <w:rsid w:val="0060577D"/>
    <w:rsid w:val="00612B86"/>
    <w:rsid w:val="00612ECF"/>
    <w:rsid w:val="00613AFF"/>
    <w:rsid w:val="00625755"/>
    <w:rsid w:val="00627C55"/>
    <w:rsid w:val="006315C0"/>
    <w:rsid w:val="00632564"/>
    <w:rsid w:val="00633DF9"/>
    <w:rsid w:val="00634369"/>
    <w:rsid w:val="00640B99"/>
    <w:rsid w:val="006418BB"/>
    <w:rsid w:val="0064437C"/>
    <w:rsid w:val="00644845"/>
    <w:rsid w:val="00644E72"/>
    <w:rsid w:val="00650000"/>
    <w:rsid w:val="0065223A"/>
    <w:rsid w:val="00653B09"/>
    <w:rsid w:val="00655DAE"/>
    <w:rsid w:val="00655F6D"/>
    <w:rsid w:val="006569C2"/>
    <w:rsid w:val="0066245B"/>
    <w:rsid w:val="00663380"/>
    <w:rsid w:val="006704C0"/>
    <w:rsid w:val="006739F7"/>
    <w:rsid w:val="00677E81"/>
    <w:rsid w:val="00680946"/>
    <w:rsid w:val="00681E90"/>
    <w:rsid w:val="00682475"/>
    <w:rsid w:val="00682D2C"/>
    <w:rsid w:val="00684980"/>
    <w:rsid w:val="0068620C"/>
    <w:rsid w:val="006912AD"/>
    <w:rsid w:val="00692BD8"/>
    <w:rsid w:val="00693C55"/>
    <w:rsid w:val="006955B3"/>
    <w:rsid w:val="006958A7"/>
    <w:rsid w:val="006A0963"/>
    <w:rsid w:val="006A3B72"/>
    <w:rsid w:val="006A6886"/>
    <w:rsid w:val="006B2F97"/>
    <w:rsid w:val="006C40EB"/>
    <w:rsid w:val="006C567E"/>
    <w:rsid w:val="006C66FF"/>
    <w:rsid w:val="006D2B76"/>
    <w:rsid w:val="006D69C9"/>
    <w:rsid w:val="006D7A9B"/>
    <w:rsid w:val="006E1C6C"/>
    <w:rsid w:val="006E479B"/>
    <w:rsid w:val="006F1C85"/>
    <w:rsid w:val="006F2BC3"/>
    <w:rsid w:val="006F6049"/>
    <w:rsid w:val="00701605"/>
    <w:rsid w:val="007031E9"/>
    <w:rsid w:val="007064C1"/>
    <w:rsid w:val="00707140"/>
    <w:rsid w:val="0071210A"/>
    <w:rsid w:val="007221BC"/>
    <w:rsid w:val="00724CE3"/>
    <w:rsid w:val="007272AA"/>
    <w:rsid w:val="007353AD"/>
    <w:rsid w:val="00736849"/>
    <w:rsid w:val="00737EA0"/>
    <w:rsid w:val="00740A29"/>
    <w:rsid w:val="00742766"/>
    <w:rsid w:val="00742851"/>
    <w:rsid w:val="007428E7"/>
    <w:rsid w:val="00743FDC"/>
    <w:rsid w:val="00745460"/>
    <w:rsid w:val="00751F08"/>
    <w:rsid w:val="00752ED5"/>
    <w:rsid w:val="00756EEA"/>
    <w:rsid w:val="00770182"/>
    <w:rsid w:val="00771437"/>
    <w:rsid w:val="007717A6"/>
    <w:rsid w:val="00782D05"/>
    <w:rsid w:val="0079014A"/>
    <w:rsid w:val="007A55E2"/>
    <w:rsid w:val="007A5712"/>
    <w:rsid w:val="007A610B"/>
    <w:rsid w:val="007A7EE3"/>
    <w:rsid w:val="007B230F"/>
    <w:rsid w:val="007B3F5E"/>
    <w:rsid w:val="007B51E5"/>
    <w:rsid w:val="007B6A5A"/>
    <w:rsid w:val="007C2FB0"/>
    <w:rsid w:val="007D0BF1"/>
    <w:rsid w:val="007D2C29"/>
    <w:rsid w:val="007E3DA4"/>
    <w:rsid w:val="007F21BC"/>
    <w:rsid w:val="007F4BBA"/>
    <w:rsid w:val="007F7F1B"/>
    <w:rsid w:val="0080405B"/>
    <w:rsid w:val="008050A7"/>
    <w:rsid w:val="00806DC5"/>
    <w:rsid w:val="00812280"/>
    <w:rsid w:val="00816BAC"/>
    <w:rsid w:val="008179CA"/>
    <w:rsid w:val="00820C3C"/>
    <w:rsid w:val="008238DF"/>
    <w:rsid w:val="008260F5"/>
    <w:rsid w:val="0082689F"/>
    <w:rsid w:val="00831979"/>
    <w:rsid w:val="008361DF"/>
    <w:rsid w:val="00841E5B"/>
    <w:rsid w:val="00842277"/>
    <w:rsid w:val="008513DE"/>
    <w:rsid w:val="008604A3"/>
    <w:rsid w:val="00862636"/>
    <w:rsid w:val="008669B1"/>
    <w:rsid w:val="0087313B"/>
    <w:rsid w:val="0087593C"/>
    <w:rsid w:val="008802D2"/>
    <w:rsid w:val="00887EF3"/>
    <w:rsid w:val="0089791D"/>
    <w:rsid w:val="008A0042"/>
    <w:rsid w:val="008A2135"/>
    <w:rsid w:val="008A328E"/>
    <w:rsid w:val="008A7EAD"/>
    <w:rsid w:val="008B0EEE"/>
    <w:rsid w:val="008B25AF"/>
    <w:rsid w:val="008B2AC6"/>
    <w:rsid w:val="008C0A41"/>
    <w:rsid w:val="008C10FD"/>
    <w:rsid w:val="008C1252"/>
    <w:rsid w:val="008C137A"/>
    <w:rsid w:val="008C2882"/>
    <w:rsid w:val="008C2BD1"/>
    <w:rsid w:val="008D3808"/>
    <w:rsid w:val="008D415C"/>
    <w:rsid w:val="008F038F"/>
    <w:rsid w:val="008F59CA"/>
    <w:rsid w:val="008F7F5C"/>
    <w:rsid w:val="00914BE5"/>
    <w:rsid w:val="00915512"/>
    <w:rsid w:val="00916DC7"/>
    <w:rsid w:val="009176E3"/>
    <w:rsid w:val="009236AC"/>
    <w:rsid w:val="00923D3A"/>
    <w:rsid w:val="00926351"/>
    <w:rsid w:val="009303A8"/>
    <w:rsid w:val="00930824"/>
    <w:rsid w:val="009324EC"/>
    <w:rsid w:val="00932DAB"/>
    <w:rsid w:val="00934F46"/>
    <w:rsid w:val="00940DAB"/>
    <w:rsid w:val="00947065"/>
    <w:rsid w:val="0095190C"/>
    <w:rsid w:val="00951EA2"/>
    <w:rsid w:val="00954591"/>
    <w:rsid w:val="00956DFA"/>
    <w:rsid w:val="00957B66"/>
    <w:rsid w:val="00961F57"/>
    <w:rsid w:val="00967782"/>
    <w:rsid w:val="00975905"/>
    <w:rsid w:val="00982895"/>
    <w:rsid w:val="00987C5A"/>
    <w:rsid w:val="00996BBA"/>
    <w:rsid w:val="00996C0E"/>
    <w:rsid w:val="009A0B0A"/>
    <w:rsid w:val="009A2B58"/>
    <w:rsid w:val="009A538A"/>
    <w:rsid w:val="009A5B74"/>
    <w:rsid w:val="009B1677"/>
    <w:rsid w:val="009B3160"/>
    <w:rsid w:val="009B4124"/>
    <w:rsid w:val="009B4705"/>
    <w:rsid w:val="009B6750"/>
    <w:rsid w:val="009B7FF6"/>
    <w:rsid w:val="009C6DB4"/>
    <w:rsid w:val="009D4426"/>
    <w:rsid w:val="009D5A7B"/>
    <w:rsid w:val="009E1ECD"/>
    <w:rsid w:val="009E2E24"/>
    <w:rsid w:val="009F09C2"/>
    <w:rsid w:val="009F1574"/>
    <w:rsid w:val="009F2781"/>
    <w:rsid w:val="009F2EED"/>
    <w:rsid w:val="00A00760"/>
    <w:rsid w:val="00A03481"/>
    <w:rsid w:val="00A04323"/>
    <w:rsid w:val="00A104EC"/>
    <w:rsid w:val="00A134B6"/>
    <w:rsid w:val="00A14528"/>
    <w:rsid w:val="00A20BED"/>
    <w:rsid w:val="00A24299"/>
    <w:rsid w:val="00A259CE"/>
    <w:rsid w:val="00A323AB"/>
    <w:rsid w:val="00A33509"/>
    <w:rsid w:val="00A423CA"/>
    <w:rsid w:val="00A5051E"/>
    <w:rsid w:val="00A507F9"/>
    <w:rsid w:val="00A570B9"/>
    <w:rsid w:val="00A63094"/>
    <w:rsid w:val="00A64965"/>
    <w:rsid w:val="00A64C31"/>
    <w:rsid w:val="00A6766F"/>
    <w:rsid w:val="00A711C4"/>
    <w:rsid w:val="00A91B27"/>
    <w:rsid w:val="00A91F79"/>
    <w:rsid w:val="00A91FA4"/>
    <w:rsid w:val="00A944A5"/>
    <w:rsid w:val="00A9703C"/>
    <w:rsid w:val="00A9730F"/>
    <w:rsid w:val="00AA3A3D"/>
    <w:rsid w:val="00AA5215"/>
    <w:rsid w:val="00AB3828"/>
    <w:rsid w:val="00AB7687"/>
    <w:rsid w:val="00AD0060"/>
    <w:rsid w:val="00AD77EA"/>
    <w:rsid w:val="00AE76D9"/>
    <w:rsid w:val="00AF014C"/>
    <w:rsid w:val="00AF10BB"/>
    <w:rsid w:val="00AF38C3"/>
    <w:rsid w:val="00AF5E21"/>
    <w:rsid w:val="00AF766C"/>
    <w:rsid w:val="00B0645F"/>
    <w:rsid w:val="00B06770"/>
    <w:rsid w:val="00B120AB"/>
    <w:rsid w:val="00B12385"/>
    <w:rsid w:val="00B1316E"/>
    <w:rsid w:val="00B15AA7"/>
    <w:rsid w:val="00B31169"/>
    <w:rsid w:val="00B360A5"/>
    <w:rsid w:val="00B366AD"/>
    <w:rsid w:val="00B36B4E"/>
    <w:rsid w:val="00B41FBD"/>
    <w:rsid w:val="00B460EA"/>
    <w:rsid w:val="00B462CF"/>
    <w:rsid w:val="00B50FBE"/>
    <w:rsid w:val="00B518D0"/>
    <w:rsid w:val="00B51964"/>
    <w:rsid w:val="00B51AC7"/>
    <w:rsid w:val="00B5509A"/>
    <w:rsid w:val="00B607F1"/>
    <w:rsid w:val="00B639FE"/>
    <w:rsid w:val="00B6503D"/>
    <w:rsid w:val="00B72EAA"/>
    <w:rsid w:val="00B801D6"/>
    <w:rsid w:val="00B829F7"/>
    <w:rsid w:val="00B84A8F"/>
    <w:rsid w:val="00B860A6"/>
    <w:rsid w:val="00B91126"/>
    <w:rsid w:val="00B912DF"/>
    <w:rsid w:val="00B92F47"/>
    <w:rsid w:val="00B93FA7"/>
    <w:rsid w:val="00B94593"/>
    <w:rsid w:val="00BA3B93"/>
    <w:rsid w:val="00BA5935"/>
    <w:rsid w:val="00BA62FD"/>
    <w:rsid w:val="00BA75D8"/>
    <w:rsid w:val="00BA7ED7"/>
    <w:rsid w:val="00BB5B06"/>
    <w:rsid w:val="00BB5BD8"/>
    <w:rsid w:val="00BC2CD8"/>
    <w:rsid w:val="00BC63A4"/>
    <w:rsid w:val="00BE0AFB"/>
    <w:rsid w:val="00BE0D3F"/>
    <w:rsid w:val="00BE49C6"/>
    <w:rsid w:val="00BF6058"/>
    <w:rsid w:val="00C000AC"/>
    <w:rsid w:val="00C00BE4"/>
    <w:rsid w:val="00C0123D"/>
    <w:rsid w:val="00C019F0"/>
    <w:rsid w:val="00C12EC2"/>
    <w:rsid w:val="00C161CB"/>
    <w:rsid w:val="00C2394F"/>
    <w:rsid w:val="00C24DED"/>
    <w:rsid w:val="00C25C0B"/>
    <w:rsid w:val="00C2604C"/>
    <w:rsid w:val="00C26BBB"/>
    <w:rsid w:val="00C30FB3"/>
    <w:rsid w:val="00C32792"/>
    <w:rsid w:val="00C37FDE"/>
    <w:rsid w:val="00C43C6E"/>
    <w:rsid w:val="00C50306"/>
    <w:rsid w:val="00C56A65"/>
    <w:rsid w:val="00C60659"/>
    <w:rsid w:val="00C65E00"/>
    <w:rsid w:val="00C664FF"/>
    <w:rsid w:val="00C668A5"/>
    <w:rsid w:val="00C67998"/>
    <w:rsid w:val="00C722D6"/>
    <w:rsid w:val="00C731FC"/>
    <w:rsid w:val="00C7332D"/>
    <w:rsid w:val="00C75DE9"/>
    <w:rsid w:val="00C800E5"/>
    <w:rsid w:val="00C81EDB"/>
    <w:rsid w:val="00C869D6"/>
    <w:rsid w:val="00C93EED"/>
    <w:rsid w:val="00CA0DD6"/>
    <w:rsid w:val="00CA173A"/>
    <w:rsid w:val="00CA2649"/>
    <w:rsid w:val="00CA5B43"/>
    <w:rsid w:val="00CA6A33"/>
    <w:rsid w:val="00CB357D"/>
    <w:rsid w:val="00CB4B49"/>
    <w:rsid w:val="00CC6D6C"/>
    <w:rsid w:val="00CC743E"/>
    <w:rsid w:val="00CE44BE"/>
    <w:rsid w:val="00CE45A1"/>
    <w:rsid w:val="00CE5B96"/>
    <w:rsid w:val="00CE5F34"/>
    <w:rsid w:val="00CF0B69"/>
    <w:rsid w:val="00CF5AE0"/>
    <w:rsid w:val="00CF6A77"/>
    <w:rsid w:val="00D04A61"/>
    <w:rsid w:val="00D053DF"/>
    <w:rsid w:val="00D0582F"/>
    <w:rsid w:val="00D20CD5"/>
    <w:rsid w:val="00D23EE0"/>
    <w:rsid w:val="00D24724"/>
    <w:rsid w:val="00D26180"/>
    <w:rsid w:val="00D32CAC"/>
    <w:rsid w:val="00D40687"/>
    <w:rsid w:val="00D41201"/>
    <w:rsid w:val="00D459AE"/>
    <w:rsid w:val="00D56281"/>
    <w:rsid w:val="00D56A09"/>
    <w:rsid w:val="00D56D55"/>
    <w:rsid w:val="00D60225"/>
    <w:rsid w:val="00D64E19"/>
    <w:rsid w:val="00D66339"/>
    <w:rsid w:val="00D728A1"/>
    <w:rsid w:val="00D73023"/>
    <w:rsid w:val="00D807D2"/>
    <w:rsid w:val="00D82D34"/>
    <w:rsid w:val="00D92BEF"/>
    <w:rsid w:val="00D94031"/>
    <w:rsid w:val="00D97122"/>
    <w:rsid w:val="00DA16CB"/>
    <w:rsid w:val="00DA3AE6"/>
    <w:rsid w:val="00DA492E"/>
    <w:rsid w:val="00DB0DAC"/>
    <w:rsid w:val="00DB51F5"/>
    <w:rsid w:val="00DB7338"/>
    <w:rsid w:val="00DC56CA"/>
    <w:rsid w:val="00DD094F"/>
    <w:rsid w:val="00DE3F4A"/>
    <w:rsid w:val="00DE4F1B"/>
    <w:rsid w:val="00DE78F1"/>
    <w:rsid w:val="00DE7962"/>
    <w:rsid w:val="00DF2965"/>
    <w:rsid w:val="00DF44B6"/>
    <w:rsid w:val="00DF5150"/>
    <w:rsid w:val="00DF6801"/>
    <w:rsid w:val="00E043A3"/>
    <w:rsid w:val="00E04EF1"/>
    <w:rsid w:val="00E06628"/>
    <w:rsid w:val="00E11E42"/>
    <w:rsid w:val="00E20245"/>
    <w:rsid w:val="00E21912"/>
    <w:rsid w:val="00E2348F"/>
    <w:rsid w:val="00E239F1"/>
    <w:rsid w:val="00E271B5"/>
    <w:rsid w:val="00E307D5"/>
    <w:rsid w:val="00E35BCC"/>
    <w:rsid w:val="00E35EF0"/>
    <w:rsid w:val="00E36D72"/>
    <w:rsid w:val="00E37D26"/>
    <w:rsid w:val="00E410C8"/>
    <w:rsid w:val="00E51A1F"/>
    <w:rsid w:val="00E5449F"/>
    <w:rsid w:val="00E60041"/>
    <w:rsid w:val="00E61140"/>
    <w:rsid w:val="00E62755"/>
    <w:rsid w:val="00E66427"/>
    <w:rsid w:val="00E743D9"/>
    <w:rsid w:val="00E80364"/>
    <w:rsid w:val="00E84FDF"/>
    <w:rsid w:val="00E86081"/>
    <w:rsid w:val="00E94224"/>
    <w:rsid w:val="00E95E91"/>
    <w:rsid w:val="00EA0C76"/>
    <w:rsid w:val="00EA12CB"/>
    <w:rsid w:val="00EA17FE"/>
    <w:rsid w:val="00EA1DCE"/>
    <w:rsid w:val="00EA4352"/>
    <w:rsid w:val="00EB364F"/>
    <w:rsid w:val="00EB4990"/>
    <w:rsid w:val="00ED38E0"/>
    <w:rsid w:val="00ED6E11"/>
    <w:rsid w:val="00EE0C62"/>
    <w:rsid w:val="00EE4900"/>
    <w:rsid w:val="00EE5C08"/>
    <w:rsid w:val="00EF00B8"/>
    <w:rsid w:val="00EF42AC"/>
    <w:rsid w:val="00EF7A9F"/>
    <w:rsid w:val="00F007A1"/>
    <w:rsid w:val="00F01A76"/>
    <w:rsid w:val="00F029E9"/>
    <w:rsid w:val="00F06EFA"/>
    <w:rsid w:val="00F07C03"/>
    <w:rsid w:val="00F1445A"/>
    <w:rsid w:val="00F148D9"/>
    <w:rsid w:val="00F15F8C"/>
    <w:rsid w:val="00F22C27"/>
    <w:rsid w:val="00F23D7D"/>
    <w:rsid w:val="00F248C6"/>
    <w:rsid w:val="00F26C44"/>
    <w:rsid w:val="00F302A1"/>
    <w:rsid w:val="00F339AE"/>
    <w:rsid w:val="00F35FCB"/>
    <w:rsid w:val="00F360BB"/>
    <w:rsid w:val="00F54222"/>
    <w:rsid w:val="00F54E09"/>
    <w:rsid w:val="00F57B46"/>
    <w:rsid w:val="00F669E6"/>
    <w:rsid w:val="00F70724"/>
    <w:rsid w:val="00F76FD1"/>
    <w:rsid w:val="00F807F9"/>
    <w:rsid w:val="00F813C4"/>
    <w:rsid w:val="00F81DFD"/>
    <w:rsid w:val="00F81E84"/>
    <w:rsid w:val="00F82916"/>
    <w:rsid w:val="00F84FB7"/>
    <w:rsid w:val="00F85FFC"/>
    <w:rsid w:val="00F9064C"/>
    <w:rsid w:val="00F91A41"/>
    <w:rsid w:val="00F930BA"/>
    <w:rsid w:val="00F93A8D"/>
    <w:rsid w:val="00F94561"/>
    <w:rsid w:val="00F97076"/>
    <w:rsid w:val="00FA3D3F"/>
    <w:rsid w:val="00FB5D41"/>
    <w:rsid w:val="00FC30B1"/>
    <w:rsid w:val="00FD08B2"/>
    <w:rsid w:val="00FD187B"/>
    <w:rsid w:val="00FD360C"/>
    <w:rsid w:val="00FD51E5"/>
    <w:rsid w:val="00FE0DA6"/>
    <w:rsid w:val="00FE266F"/>
    <w:rsid w:val="00FE4014"/>
    <w:rsid w:val="00FF50A7"/>
    <w:rsid w:val="00FF7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1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3079</Characters>
  <Application>Microsoft Office Word</Application>
  <DocSecurity>0</DocSecurity>
  <Lines>25</Lines>
  <Paragraphs>7</Paragraphs>
  <ScaleCrop>false</ScaleCrop>
  <Company>Детский дом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Журавушка</dc:creator>
  <cp:keywords/>
  <dc:description/>
  <cp:lastModifiedBy>Журавушка</cp:lastModifiedBy>
  <cp:revision>2</cp:revision>
  <dcterms:created xsi:type="dcterms:W3CDTF">2013-01-25T14:40:00Z</dcterms:created>
  <dcterms:modified xsi:type="dcterms:W3CDTF">2013-01-25T14:40:00Z</dcterms:modified>
</cp:coreProperties>
</file>